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acfd9027d2cd704e65465ed7ee0f739469b7"/>
    <w:p>
      <w:pPr>
        <w:pStyle w:val="Heading3"/>
      </w:pPr>
      <w:r>
        <w:t xml:space="preserve">В конце Большой Академической введены ограничения движения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iCs/>
          <w:i/>
          <w:bCs/>
          <w:b/>
        </w:rPr>
        <w:t xml:space="preserve">09.12. 2024 В районе Коптево на год вводятся ограничения движения транспорта. </w:t>
      </w:r>
    </w:p>
    <w:p>
      <w:pPr>
        <w:pStyle w:val="BodyText"/>
      </w:pPr>
      <w:r>
        <w:t xml:space="preserve">Как сообщает пресс-служба департамента транспорта и развития дорожно-транспортной инфраструктуры, с 9 декабря 2024 г. до 9 декабря 2025 г. на участке Большой Академической улицы будет недоступна для движения 1 полоса. Это связано с проведением строительных работ.</w:t>
      </w:r>
    </w:p>
    <w:p>
      <w:pPr>
        <w:pStyle w:val="BodyText"/>
      </w:pPr>
      <w:r>
        <w:t xml:space="preserve">Как уточняется, ограничение вводится на отрезке между ул. Валаамская и ул. Линии Октябрьской железной дороги.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http://koptevo.mos.ru/presscenter/news/detail/12707534.html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707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707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2024-12-09T16:00:22Z</dcterms:created>
  <dcterms:modified xsi:type="dcterms:W3CDTF">2024-12-09T16:00:22Z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