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66c9e243eb22b6d48d2efb7801e00ec814026a"/>
    <w:p>
      <w:pPr>
        <w:pStyle w:val="Heading3"/>
      </w:pPr>
      <w:r>
        <w:t xml:space="preserve">Заседание постоянно действующего консультативного и совещательного органа по межнациональным отношениям и миграции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ptevo.mos.ru/www/WhatsApp%20Image%202025-06-19%20at%2011.27.5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19 июня 2025 года в управе района Коптево города Москвы по адресу: ул. Зои и Александра Космодемьянских, д.31 корп. 1 проведено заседание постоянно действующего консультативного и совещательного органа (совета) по межнациональным отношениям и миграции на территории района Коптево города Москвы по вопросу укрепления межнациональных отношений».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http://koptevo.mos.ru/the-anti-terrorist-commission-/informatsiya-o-profilakticheskikh-meropriyatiyakh-pro-protivodeystviyu-terrorizmu-i-ekstremizmu/detail/13044648.html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Коптево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ptevo.mos.ru" TargetMode="External" /><Relationship Type="http://schemas.openxmlformats.org/officeDocument/2006/relationships/hyperlink" Id="rId23" Target="http://koptevo.mos.ru/the-anti-terrorist-commission-/informatsiya-o-profilakticheskikh-meropriyatiyakh-pro-protivodeystviyu-terrorizmu-i-ekstremizmu/detail/13044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ptevo.mos.ru" TargetMode="External" /><Relationship Type="http://schemas.openxmlformats.org/officeDocument/2006/relationships/hyperlink" Id="rId23" Target="http://koptevo.mos.ru/the-anti-terrorist-commission-/informatsiya-o-profilakticheskikh-meropriyatiyakh-pro-protivodeystviyu-terrorizmu-i-ekstremizmu/detail/13044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2025-06-19T20:50:31Z</dcterms:created>
  <dcterms:modified xsi:type="dcterms:W3CDTF">2025-06-19T20:50:31Z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